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8D" w:rsidRDefault="007746EF" w:rsidP="001F2E99">
      <w:pPr>
        <w:spacing w:before="100" w:beforeAutospacing="1" w:after="100" w:afterAutospacing="1" w:line="240" w:lineRule="auto"/>
        <w:jc w:val="center"/>
        <w:textAlignment w:val="baseline"/>
        <w:outlineLvl w:val="1"/>
        <w:rPr>
          <w:rFonts w:ascii="Arial" w:eastAsia="Times New Roman" w:hAnsi="Arial" w:cs="Arial"/>
          <w:b/>
          <w:bCs/>
          <w:sz w:val="28"/>
          <w:szCs w:val="28"/>
          <w:u w:val="single"/>
          <w:lang w:eastAsia="en-GB"/>
        </w:rPr>
      </w:pPr>
      <w:r>
        <w:rPr>
          <w:rFonts w:ascii="Arial" w:eastAsia="Times New Roman" w:hAnsi="Arial" w:cs="Arial"/>
          <w:b/>
          <w:bCs/>
          <w:noProof/>
          <w:sz w:val="28"/>
          <w:szCs w:val="28"/>
          <w:u w:val="single"/>
          <w:lang w:eastAsia="en-GB"/>
        </w:rPr>
        <mc:AlternateContent>
          <mc:Choice Requires="wps">
            <w:drawing>
              <wp:anchor distT="0" distB="0" distL="114300" distR="114300" simplePos="0" relativeHeight="251661312" behindDoc="0" locked="0" layoutInCell="1" allowOverlap="1" wp14:anchorId="425C6DB5" wp14:editId="6EE99750">
                <wp:simplePos x="0" y="0"/>
                <wp:positionH relativeFrom="column">
                  <wp:posOffset>3358515</wp:posOffset>
                </wp:positionH>
                <wp:positionV relativeFrom="paragraph">
                  <wp:posOffset>-694055</wp:posOffset>
                </wp:positionV>
                <wp:extent cx="3429635"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6EF" w:rsidRPr="007746EF" w:rsidRDefault="007746EF" w:rsidP="007746EF">
                            <w:pPr>
                              <w:spacing w:after="0"/>
                              <w:rPr>
                                <w:rFonts w:ascii="Arial" w:hAnsi="Arial" w:cs="Arial"/>
                              </w:rPr>
                            </w:pPr>
                            <w:r w:rsidRPr="007746EF">
                              <w:rPr>
                                <w:rFonts w:ascii="Arial" w:hAnsi="Arial" w:cs="Arial"/>
                              </w:rPr>
                              <w:t xml:space="preserve">Leicestershire Nutrition     </w:t>
                            </w:r>
                          </w:p>
                          <w:p w:rsidR="007746EF" w:rsidRPr="007746EF" w:rsidRDefault="00164C58" w:rsidP="007746EF">
                            <w:pPr>
                              <w:spacing w:after="0"/>
                              <w:rPr>
                                <w:rFonts w:ascii="Arial" w:hAnsi="Arial" w:cs="Arial"/>
                              </w:rPr>
                            </w:pPr>
                            <w:r>
                              <w:rPr>
                                <w:rFonts w:ascii="Arial" w:hAnsi="Arial" w:cs="Arial"/>
                              </w:rPr>
                              <w:t xml:space="preserve">  and </w:t>
                            </w:r>
                            <w:r w:rsidR="007746EF" w:rsidRPr="007746EF">
                              <w:rPr>
                                <w:rFonts w:ascii="Arial" w:hAnsi="Arial" w:cs="Arial"/>
                              </w:rPr>
                              <w:t>Dietetic Service</w:t>
                            </w:r>
                            <w:r>
                              <w:rPr>
                                <w:rFonts w:ascii="Arial" w:hAnsi="Arial" w:cs="Arial"/>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4.45pt;margin-top:-54.65pt;width:270.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v9u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" filled="f" stroked="f">
                <v:textbox>
                  <w:txbxContent>
                    <w:p w:rsidR="007746EF" w:rsidRPr="007746EF" w:rsidRDefault="007746EF" w:rsidP="007746EF">
                      <w:pPr>
                        <w:spacing w:after="0"/>
                        <w:rPr>
                          <w:rFonts w:ascii="Arial" w:hAnsi="Arial" w:cs="Arial"/>
                        </w:rPr>
                      </w:pPr>
                      <w:r w:rsidRPr="007746EF">
                        <w:rPr>
                          <w:rFonts w:ascii="Arial" w:hAnsi="Arial" w:cs="Arial"/>
                        </w:rPr>
                        <w:t xml:space="preserve">Leicestershire Nutrition     </w:t>
                      </w:r>
                    </w:p>
                    <w:p w:rsidR="007746EF" w:rsidRPr="007746EF" w:rsidRDefault="00164C58" w:rsidP="007746EF">
                      <w:pPr>
                        <w:spacing w:after="0"/>
                        <w:rPr>
                          <w:rFonts w:ascii="Arial" w:hAnsi="Arial" w:cs="Arial"/>
                        </w:rPr>
                      </w:pPr>
                      <w:r>
                        <w:rPr>
                          <w:rFonts w:ascii="Arial" w:hAnsi="Arial" w:cs="Arial"/>
                        </w:rPr>
                        <w:t xml:space="preserve">  and </w:t>
                      </w:r>
                      <w:r w:rsidR="007746EF" w:rsidRPr="007746EF">
                        <w:rPr>
                          <w:rFonts w:ascii="Arial" w:hAnsi="Arial" w:cs="Arial"/>
                        </w:rPr>
                        <w:t>Dietetic Service</w:t>
                      </w:r>
                      <w:r>
                        <w:rPr>
                          <w:rFonts w:ascii="Arial" w:hAnsi="Arial" w:cs="Arial"/>
                        </w:rPr>
                        <w:t>s</w:t>
                      </w:r>
                    </w:p>
                  </w:txbxContent>
                </v:textbox>
              </v:shape>
            </w:pict>
          </mc:Fallback>
        </mc:AlternateContent>
      </w:r>
      <w:r>
        <w:rPr>
          <w:rFonts w:ascii="Arial" w:eastAsia="Times New Roman" w:hAnsi="Arial" w:cs="Arial"/>
          <w:b/>
          <w:bCs/>
          <w:noProof/>
          <w:sz w:val="28"/>
          <w:szCs w:val="28"/>
          <w:u w:val="single"/>
          <w:lang w:eastAsia="en-GB"/>
        </w:rPr>
        <w:drawing>
          <wp:anchor distT="0" distB="0" distL="114300" distR="114300" simplePos="0" relativeHeight="251660288" behindDoc="0" locked="0" layoutInCell="1" allowOverlap="1" wp14:anchorId="3CE6175C" wp14:editId="621B0A06">
            <wp:simplePos x="0" y="0"/>
            <wp:positionH relativeFrom="column">
              <wp:posOffset>4919345</wp:posOffset>
            </wp:positionH>
            <wp:positionV relativeFrom="paragraph">
              <wp:posOffset>-693420</wp:posOffset>
            </wp:positionV>
            <wp:extent cx="737870" cy="361950"/>
            <wp:effectExtent l="0" t="0" r="5080" b="0"/>
            <wp:wrapNone/>
            <wp:docPr id="5" name="Picture 5" descr="NH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5"/>
          <w:szCs w:val="15"/>
          <w:lang w:eastAsia="en-GB"/>
        </w:rPr>
        <w:drawing>
          <wp:anchor distT="0" distB="0" distL="114300" distR="114300" simplePos="0" relativeHeight="251659264" behindDoc="1" locked="0" layoutInCell="1" allowOverlap="1" wp14:anchorId="26372A24" wp14:editId="2D58700F">
            <wp:simplePos x="0" y="0"/>
            <wp:positionH relativeFrom="column">
              <wp:posOffset>-466725</wp:posOffset>
            </wp:positionH>
            <wp:positionV relativeFrom="paragraph">
              <wp:posOffset>-695960</wp:posOffset>
            </wp:positionV>
            <wp:extent cx="1219200" cy="880745"/>
            <wp:effectExtent l="0" t="0" r="0" b="0"/>
            <wp:wrapSquare wrapText="bothSides"/>
            <wp:docPr id="4" name="Picture 4" descr="logo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5"/>
          <w:szCs w:val="15"/>
          <w:lang w:eastAsia="en-GB"/>
        </w:rPr>
        <w:drawing>
          <wp:anchor distT="0" distB="0" distL="114300" distR="114300" simplePos="0" relativeHeight="251658240" behindDoc="1" locked="0" layoutInCell="1" allowOverlap="1" wp14:anchorId="659AD6A3" wp14:editId="00291E4F">
            <wp:simplePos x="0" y="0"/>
            <wp:positionH relativeFrom="column">
              <wp:posOffset>1581150</wp:posOffset>
            </wp:positionH>
            <wp:positionV relativeFrom="paragraph">
              <wp:posOffset>-242570</wp:posOffset>
            </wp:positionV>
            <wp:extent cx="2531110" cy="1423035"/>
            <wp:effectExtent l="0" t="0" r="2540" b="5715"/>
            <wp:wrapTight wrapText="bothSides">
              <wp:wrapPolygon edited="0">
                <wp:start x="0" y="0"/>
                <wp:lineTo x="0" y="21398"/>
                <wp:lineTo x="21459" y="21398"/>
                <wp:lineTo x="21459" y="0"/>
                <wp:lineTo x="0" y="0"/>
              </wp:wrapPolygon>
            </wp:wrapTight>
            <wp:docPr id="1" name="Picture 1" descr="Three easy dip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image" descr="Three easy dips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11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243" w:rsidRPr="00E21243" w:rsidRDefault="001F2E99" w:rsidP="001F2E99">
      <w:pPr>
        <w:spacing w:before="100" w:beforeAutospacing="1" w:after="100" w:afterAutospacing="1" w:line="240" w:lineRule="auto"/>
        <w:jc w:val="center"/>
        <w:textAlignment w:val="baseline"/>
        <w:outlineLvl w:val="1"/>
        <w:rPr>
          <w:rFonts w:ascii="Arial" w:eastAsia="Times New Roman" w:hAnsi="Arial" w:cs="Arial"/>
          <w:b/>
          <w:bCs/>
          <w:sz w:val="28"/>
          <w:szCs w:val="28"/>
          <w:u w:val="single"/>
          <w:lang w:eastAsia="en-GB"/>
        </w:rPr>
      </w:pPr>
      <w:r w:rsidRPr="001F2E99">
        <w:rPr>
          <w:rFonts w:ascii="Arial" w:eastAsia="Times New Roman" w:hAnsi="Arial" w:cs="Arial"/>
          <w:b/>
          <w:bCs/>
          <w:sz w:val="28"/>
          <w:szCs w:val="28"/>
          <w:u w:val="single"/>
          <w:lang w:eastAsia="en-GB"/>
        </w:rPr>
        <w:t>Dips</w:t>
      </w:r>
    </w:p>
    <w:p w:rsidR="001F2E99" w:rsidRDefault="001F2E99" w:rsidP="00E21243">
      <w:pPr>
        <w:spacing w:after="0" w:line="240" w:lineRule="auto"/>
        <w:textAlignment w:val="baseline"/>
        <w:rPr>
          <w:rFonts w:ascii="Arial" w:eastAsia="Times New Roman" w:hAnsi="Arial" w:cs="Arial"/>
          <w:lang w:eastAsia="en-GB"/>
        </w:rPr>
      </w:pPr>
    </w:p>
    <w:p w:rsidR="0020148D" w:rsidRDefault="0020148D" w:rsidP="00E21243">
      <w:pPr>
        <w:spacing w:after="0" w:line="240" w:lineRule="auto"/>
        <w:textAlignment w:val="baseline"/>
        <w:rPr>
          <w:rFonts w:ascii="Arial" w:eastAsia="Times New Roman" w:hAnsi="Arial" w:cs="Arial"/>
          <w:lang w:eastAsia="en-GB"/>
        </w:rPr>
      </w:pPr>
    </w:p>
    <w:p w:rsidR="00E21243" w:rsidRPr="00E21243" w:rsidRDefault="00E21243" w:rsidP="00E21243">
      <w:pPr>
        <w:spacing w:after="0" w:line="240" w:lineRule="auto"/>
        <w:textAlignment w:val="baseline"/>
        <w:rPr>
          <w:rFonts w:ascii="Arial" w:eastAsia="Times New Roman" w:hAnsi="Arial" w:cs="Arial"/>
          <w:lang w:eastAsia="en-GB"/>
        </w:rPr>
      </w:pPr>
      <w:r w:rsidRPr="00E21243">
        <w:rPr>
          <w:rFonts w:ascii="Arial" w:eastAsia="Times New Roman" w:hAnsi="Arial" w:cs="Arial"/>
          <w:lang w:eastAsia="en-GB"/>
        </w:rPr>
        <w:t xml:space="preserve">For the </w:t>
      </w:r>
      <w:r w:rsidR="000A40F5">
        <w:rPr>
          <w:rFonts w:ascii="Arial" w:eastAsia="Times New Roman" w:hAnsi="Arial" w:cs="Arial"/>
          <w:lang w:eastAsia="en-GB"/>
        </w:rPr>
        <w:t>hu</w:t>
      </w:r>
      <w:r w:rsidR="001F2E99" w:rsidRPr="001F2E99">
        <w:rPr>
          <w:rFonts w:ascii="Arial" w:eastAsia="Times New Roman" w:hAnsi="Arial" w:cs="Arial"/>
          <w:lang w:eastAsia="en-GB"/>
        </w:rPr>
        <w:t>m</w:t>
      </w:r>
      <w:r w:rsidR="000A40F5">
        <w:rPr>
          <w:rFonts w:ascii="Arial" w:eastAsia="Times New Roman" w:hAnsi="Arial" w:cs="Arial"/>
          <w:lang w:eastAsia="en-GB"/>
        </w:rPr>
        <w:t>m</w:t>
      </w:r>
      <w:r w:rsidR="001F2E99" w:rsidRPr="001F2E99">
        <w:rPr>
          <w:rFonts w:ascii="Arial" w:eastAsia="Times New Roman" w:hAnsi="Arial" w:cs="Arial"/>
          <w:lang w:eastAsia="en-GB"/>
        </w:rPr>
        <w:t>us</w:t>
      </w:r>
      <w:r w:rsidRPr="00E21243">
        <w:rPr>
          <w:rFonts w:ascii="Arial" w:eastAsia="Times New Roman" w:hAnsi="Arial" w:cs="Arial"/>
          <w:lang w:eastAsia="en-GB"/>
        </w:rPr>
        <w:t xml:space="preserve"> dip </w:t>
      </w:r>
    </w:p>
    <w:p w:rsidR="00E21243" w:rsidRPr="00E21243" w:rsidRDefault="00E21243" w:rsidP="00E21243">
      <w:pPr>
        <w:numPr>
          <w:ilvl w:val="0"/>
          <w:numId w:val="1"/>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 x 400g tin </w:t>
      </w:r>
      <w:hyperlink r:id="rId11" w:history="1">
        <w:r w:rsidRPr="001F2E99">
          <w:rPr>
            <w:rFonts w:ascii="Arial" w:eastAsia="Times New Roman" w:hAnsi="Arial" w:cs="Arial"/>
            <w:lang w:eastAsia="en-GB"/>
          </w:rPr>
          <w:t>chickpeas</w:t>
        </w:r>
      </w:hyperlink>
      <w:r w:rsidRPr="00E21243">
        <w:rPr>
          <w:rFonts w:ascii="Arial" w:eastAsia="Times New Roman" w:hAnsi="Arial" w:cs="Arial"/>
          <w:lang w:eastAsia="en-GB"/>
        </w:rPr>
        <w:t xml:space="preserve">, </w:t>
      </w:r>
      <w:hyperlink r:id="rId12" w:history="1">
        <w:r w:rsidRPr="001F2E99">
          <w:rPr>
            <w:rFonts w:ascii="Arial" w:eastAsia="Times New Roman" w:hAnsi="Arial" w:cs="Arial"/>
            <w:lang w:eastAsia="en-GB"/>
          </w:rPr>
          <w:t>butter beans</w:t>
        </w:r>
      </w:hyperlink>
      <w:r w:rsidRPr="00E21243">
        <w:rPr>
          <w:rFonts w:ascii="Arial" w:eastAsia="Times New Roman" w:hAnsi="Arial" w:cs="Arial"/>
          <w:lang w:eastAsia="en-GB"/>
        </w:rPr>
        <w:t xml:space="preserve">, pinto or </w:t>
      </w:r>
      <w:hyperlink r:id="rId13" w:history="1">
        <w:r w:rsidRPr="001F2E99">
          <w:rPr>
            <w:rFonts w:ascii="Arial" w:eastAsia="Times New Roman" w:hAnsi="Arial" w:cs="Arial"/>
            <w:lang w:eastAsia="en-GB"/>
          </w:rPr>
          <w:t>borlotti beans</w:t>
        </w:r>
      </w:hyperlink>
      <w:r w:rsidRPr="00E21243">
        <w:rPr>
          <w:rFonts w:ascii="Arial" w:eastAsia="Times New Roman" w:hAnsi="Arial" w:cs="Arial"/>
          <w:lang w:eastAsia="en-GB"/>
        </w:rPr>
        <w:t xml:space="preserve"> (no added salt), rinsed and drained</w:t>
      </w:r>
    </w:p>
    <w:p w:rsidR="00E21243" w:rsidRPr="00E21243" w:rsidRDefault="00E21243" w:rsidP="00E21243">
      <w:pPr>
        <w:numPr>
          <w:ilvl w:val="0"/>
          <w:numId w:val="1"/>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½ </w:t>
      </w:r>
      <w:hyperlink r:id="rId14" w:history="1">
        <w:r w:rsidRPr="001F2E99">
          <w:rPr>
            <w:rFonts w:ascii="Arial" w:eastAsia="Times New Roman" w:hAnsi="Arial" w:cs="Arial"/>
            <w:lang w:eastAsia="en-GB"/>
          </w:rPr>
          <w:t>garlic</w:t>
        </w:r>
      </w:hyperlink>
      <w:r w:rsidRPr="00E21243">
        <w:rPr>
          <w:rFonts w:ascii="Arial" w:eastAsia="Times New Roman" w:hAnsi="Arial" w:cs="Arial"/>
          <w:lang w:eastAsia="en-GB"/>
        </w:rPr>
        <w:t xml:space="preserve"> clove, crushed</w:t>
      </w:r>
    </w:p>
    <w:p w:rsidR="00E21243" w:rsidRPr="00E21243" w:rsidRDefault="00E21243" w:rsidP="00E21243">
      <w:pPr>
        <w:numPr>
          <w:ilvl w:val="0"/>
          <w:numId w:val="1"/>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 tsp </w:t>
      </w:r>
      <w:hyperlink r:id="rId15" w:history="1">
        <w:r w:rsidRPr="001F2E99">
          <w:rPr>
            <w:rFonts w:ascii="Arial" w:eastAsia="Times New Roman" w:hAnsi="Arial" w:cs="Arial"/>
            <w:lang w:eastAsia="en-GB"/>
          </w:rPr>
          <w:t>olive oil</w:t>
        </w:r>
      </w:hyperlink>
    </w:p>
    <w:p w:rsidR="00E21243" w:rsidRPr="00E21243" w:rsidRDefault="00E21243" w:rsidP="00E21243">
      <w:pPr>
        <w:numPr>
          <w:ilvl w:val="0"/>
          <w:numId w:val="1"/>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 tsp </w:t>
      </w:r>
      <w:hyperlink r:id="rId16" w:history="1">
        <w:r w:rsidRPr="001F2E99">
          <w:rPr>
            <w:rFonts w:ascii="Arial" w:eastAsia="Times New Roman" w:hAnsi="Arial" w:cs="Arial"/>
            <w:lang w:eastAsia="en-GB"/>
          </w:rPr>
          <w:t>lemon juice</w:t>
        </w:r>
      </w:hyperlink>
      <w:r w:rsidRPr="00E21243">
        <w:rPr>
          <w:rFonts w:ascii="Arial" w:eastAsia="Times New Roman" w:hAnsi="Arial" w:cs="Arial"/>
          <w:lang w:eastAsia="en-GB"/>
        </w:rPr>
        <w:t>, plus extra, to taste</w:t>
      </w:r>
    </w:p>
    <w:p w:rsidR="00E21243" w:rsidRPr="00E21243" w:rsidRDefault="00E21243" w:rsidP="00E21243">
      <w:pPr>
        <w:spacing w:after="0" w:line="240" w:lineRule="auto"/>
        <w:textAlignment w:val="baseline"/>
        <w:rPr>
          <w:rFonts w:ascii="Arial" w:eastAsia="Times New Roman" w:hAnsi="Arial" w:cs="Arial"/>
          <w:lang w:eastAsia="en-GB"/>
        </w:rPr>
      </w:pPr>
      <w:r w:rsidRPr="00E21243">
        <w:rPr>
          <w:rFonts w:ascii="Arial" w:eastAsia="Times New Roman" w:hAnsi="Arial" w:cs="Arial"/>
          <w:lang w:eastAsia="en-GB"/>
        </w:rPr>
        <w:t xml:space="preserve">For the cucumber yoghurt dip </w:t>
      </w:r>
    </w:p>
    <w:p w:rsidR="00E21243" w:rsidRPr="00E21243" w:rsidRDefault="00E21243" w:rsidP="00E21243">
      <w:pPr>
        <w:numPr>
          <w:ilvl w:val="0"/>
          <w:numId w:val="2"/>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½ </w:t>
      </w:r>
      <w:hyperlink r:id="rId17" w:history="1">
        <w:r w:rsidRPr="001F2E99">
          <w:rPr>
            <w:rFonts w:ascii="Arial" w:eastAsia="Times New Roman" w:hAnsi="Arial" w:cs="Arial"/>
            <w:lang w:eastAsia="en-GB"/>
          </w:rPr>
          <w:t>cucumber</w:t>
        </w:r>
      </w:hyperlink>
    </w:p>
    <w:p w:rsidR="00E21243" w:rsidRPr="00E21243" w:rsidRDefault="00E21243" w:rsidP="00E21243">
      <w:pPr>
        <w:numPr>
          <w:ilvl w:val="0"/>
          <w:numId w:val="2"/>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150ml/5fl </w:t>
      </w:r>
      <w:r w:rsidR="00164C58" w:rsidRPr="00E21243">
        <w:rPr>
          <w:rFonts w:ascii="Arial" w:eastAsia="Times New Roman" w:hAnsi="Arial" w:cs="Arial"/>
          <w:lang w:eastAsia="en-GB"/>
        </w:rPr>
        <w:t>oz.</w:t>
      </w:r>
      <w:r w:rsidRPr="00E21243">
        <w:rPr>
          <w:rFonts w:ascii="Arial" w:eastAsia="Times New Roman" w:hAnsi="Arial" w:cs="Arial"/>
          <w:lang w:eastAsia="en-GB"/>
        </w:rPr>
        <w:t xml:space="preserve"> plain </w:t>
      </w:r>
      <w:hyperlink r:id="rId18" w:history="1">
        <w:r w:rsidRPr="001F2E99">
          <w:rPr>
            <w:rFonts w:ascii="Arial" w:eastAsia="Times New Roman" w:hAnsi="Arial" w:cs="Arial"/>
            <w:lang w:eastAsia="en-GB"/>
          </w:rPr>
          <w:t>yoghurt</w:t>
        </w:r>
      </w:hyperlink>
      <w:r w:rsidRPr="00E21243">
        <w:rPr>
          <w:rFonts w:ascii="Arial" w:eastAsia="Times New Roman" w:hAnsi="Arial" w:cs="Arial"/>
          <w:lang w:eastAsia="en-GB"/>
        </w:rPr>
        <w:t xml:space="preserve"> (or a dairy-free alternative) </w:t>
      </w:r>
    </w:p>
    <w:p w:rsidR="00E21243" w:rsidRPr="00E21243" w:rsidRDefault="00E21243" w:rsidP="00E21243">
      <w:pPr>
        <w:numPr>
          <w:ilvl w:val="0"/>
          <w:numId w:val="2"/>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 tsp </w:t>
      </w:r>
      <w:hyperlink r:id="rId19" w:history="1">
        <w:r w:rsidRPr="001F2E99">
          <w:rPr>
            <w:rFonts w:ascii="Arial" w:eastAsia="Times New Roman" w:hAnsi="Arial" w:cs="Arial"/>
            <w:lang w:eastAsia="en-GB"/>
          </w:rPr>
          <w:t>lemon juice</w:t>
        </w:r>
      </w:hyperlink>
    </w:p>
    <w:p w:rsidR="00E21243" w:rsidRPr="00E21243" w:rsidRDefault="00E21243" w:rsidP="00E21243">
      <w:pPr>
        <w:numPr>
          <w:ilvl w:val="0"/>
          <w:numId w:val="2"/>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small bunch fresh herbs such as mint, </w:t>
      </w:r>
      <w:hyperlink r:id="rId20" w:history="1">
        <w:r w:rsidRPr="001F2E99">
          <w:rPr>
            <w:rFonts w:ascii="Arial" w:eastAsia="Times New Roman" w:hAnsi="Arial" w:cs="Arial"/>
            <w:lang w:eastAsia="en-GB"/>
          </w:rPr>
          <w:t>coriander</w:t>
        </w:r>
      </w:hyperlink>
      <w:r w:rsidRPr="00E21243">
        <w:rPr>
          <w:rFonts w:ascii="Arial" w:eastAsia="Times New Roman" w:hAnsi="Arial" w:cs="Arial"/>
          <w:lang w:eastAsia="en-GB"/>
        </w:rPr>
        <w:t xml:space="preserve"> or parsley (optional)</w:t>
      </w:r>
    </w:p>
    <w:p w:rsidR="00E21243" w:rsidRPr="00E21243" w:rsidRDefault="00E21243" w:rsidP="00E21243">
      <w:pPr>
        <w:spacing w:after="0" w:line="240" w:lineRule="auto"/>
        <w:textAlignment w:val="baseline"/>
        <w:rPr>
          <w:rFonts w:ascii="Arial" w:eastAsia="Times New Roman" w:hAnsi="Arial" w:cs="Arial"/>
          <w:lang w:eastAsia="en-GB"/>
        </w:rPr>
      </w:pPr>
      <w:r w:rsidRPr="00E21243">
        <w:rPr>
          <w:rFonts w:ascii="Arial" w:eastAsia="Times New Roman" w:hAnsi="Arial" w:cs="Arial"/>
          <w:lang w:eastAsia="en-GB"/>
        </w:rPr>
        <w:t xml:space="preserve">For the fruity salsa </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10 </w:t>
      </w:r>
      <w:hyperlink r:id="rId21" w:history="1">
        <w:r w:rsidRPr="001F2E99">
          <w:rPr>
            <w:rFonts w:ascii="Arial" w:eastAsia="Times New Roman" w:hAnsi="Arial" w:cs="Arial"/>
            <w:lang w:eastAsia="en-GB"/>
          </w:rPr>
          <w:t>cherry tomatoes</w:t>
        </w:r>
      </w:hyperlink>
      <w:r w:rsidRPr="00E21243">
        <w:rPr>
          <w:rFonts w:ascii="Arial" w:eastAsia="Times New Roman" w:hAnsi="Arial" w:cs="Arial"/>
          <w:lang w:eastAsia="en-GB"/>
        </w:rPr>
        <w:t xml:space="preserve"> (or 3 larger tomatoes)</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1-2 </w:t>
      </w:r>
      <w:hyperlink r:id="rId22" w:history="1">
        <w:r w:rsidRPr="001F2E99">
          <w:rPr>
            <w:rFonts w:ascii="Arial" w:eastAsia="Times New Roman" w:hAnsi="Arial" w:cs="Arial"/>
            <w:lang w:eastAsia="en-GB"/>
          </w:rPr>
          <w:t>spring onions</w:t>
        </w:r>
      </w:hyperlink>
      <w:r w:rsidRPr="00E21243">
        <w:rPr>
          <w:rFonts w:ascii="Arial" w:eastAsia="Times New Roman" w:hAnsi="Arial" w:cs="Arial"/>
          <w:lang w:eastAsia="en-GB"/>
        </w:rPr>
        <w:t>, chopped finely with scissors</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½ </w:t>
      </w:r>
      <w:hyperlink r:id="rId23" w:history="1">
        <w:r w:rsidRPr="001F2E99">
          <w:rPr>
            <w:rFonts w:ascii="Arial" w:eastAsia="Times New Roman" w:hAnsi="Arial" w:cs="Arial"/>
            <w:lang w:eastAsia="en-GB"/>
          </w:rPr>
          <w:t>cucumber</w:t>
        </w:r>
      </w:hyperlink>
      <w:r w:rsidRPr="00E21243">
        <w:rPr>
          <w:rFonts w:ascii="Arial" w:eastAsia="Times New Roman" w:hAnsi="Arial" w:cs="Arial"/>
          <w:lang w:eastAsia="en-GB"/>
        </w:rPr>
        <w:t xml:space="preserve">, chopped </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½ </w:t>
      </w:r>
      <w:hyperlink r:id="rId24" w:history="1">
        <w:r w:rsidRPr="001F2E99">
          <w:rPr>
            <w:rFonts w:ascii="Arial" w:eastAsia="Times New Roman" w:hAnsi="Arial" w:cs="Arial"/>
            <w:lang w:eastAsia="en-GB"/>
          </w:rPr>
          <w:t>mango</w:t>
        </w:r>
      </w:hyperlink>
      <w:r w:rsidRPr="00E21243">
        <w:rPr>
          <w:rFonts w:ascii="Arial" w:eastAsia="Times New Roman" w:hAnsi="Arial" w:cs="Arial"/>
          <w:lang w:eastAsia="en-GB"/>
        </w:rPr>
        <w:t xml:space="preserve">, peel removed by an adult, chopped </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handful of </w:t>
      </w:r>
      <w:hyperlink r:id="rId25" w:history="1">
        <w:r w:rsidRPr="001F2E99">
          <w:rPr>
            <w:rFonts w:ascii="Arial" w:eastAsia="Times New Roman" w:hAnsi="Arial" w:cs="Arial"/>
            <w:lang w:eastAsia="en-GB"/>
          </w:rPr>
          <w:t>sweetcorn</w:t>
        </w:r>
      </w:hyperlink>
      <w:r w:rsidRPr="00E21243">
        <w:rPr>
          <w:rFonts w:ascii="Arial" w:eastAsia="Times New Roman" w:hAnsi="Arial" w:cs="Arial"/>
          <w:lang w:eastAsia="en-GB"/>
        </w:rPr>
        <w:t xml:space="preserve"> (fresh, tinned or frozen and defrosted) </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small bunch herbs, such as mint, </w:t>
      </w:r>
      <w:hyperlink r:id="rId26" w:history="1">
        <w:r w:rsidRPr="001F2E99">
          <w:rPr>
            <w:rFonts w:ascii="Arial" w:eastAsia="Times New Roman" w:hAnsi="Arial" w:cs="Arial"/>
            <w:lang w:eastAsia="en-GB"/>
          </w:rPr>
          <w:t>coriander</w:t>
        </w:r>
      </w:hyperlink>
      <w:r w:rsidRPr="00E21243">
        <w:rPr>
          <w:rFonts w:ascii="Arial" w:eastAsia="Times New Roman" w:hAnsi="Arial" w:cs="Arial"/>
          <w:lang w:eastAsia="en-GB"/>
        </w:rPr>
        <w:t xml:space="preserve"> or parsley, chopped (optional)</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1 tsp </w:t>
      </w:r>
      <w:hyperlink r:id="rId27" w:history="1">
        <w:r w:rsidRPr="001F2E99">
          <w:rPr>
            <w:rFonts w:ascii="Arial" w:eastAsia="Times New Roman" w:hAnsi="Arial" w:cs="Arial"/>
            <w:lang w:eastAsia="en-GB"/>
          </w:rPr>
          <w:t>olive oil</w:t>
        </w:r>
      </w:hyperlink>
      <w:r w:rsidRPr="00E21243">
        <w:rPr>
          <w:rFonts w:ascii="Arial" w:eastAsia="Times New Roman" w:hAnsi="Arial" w:cs="Arial"/>
          <w:lang w:eastAsia="en-GB"/>
        </w:rPr>
        <w:t xml:space="preserve"> </w:t>
      </w:r>
    </w:p>
    <w:p w:rsidR="00E21243" w:rsidRPr="00E21243" w:rsidRDefault="00E21243" w:rsidP="00E21243">
      <w:pPr>
        <w:numPr>
          <w:ilvl w:val="0"/>
          <w:numId w:val="3"/>
        </w:numPr>
        <w:spacing w:before="100" w:beforeAutospacing="1" w:after="100" w:afterAutospacing="1" w:line="240" w:lineRule="auto"/>
        <w:ind w:left="1440"/>
        <w:textAlignment w:val="baseline"/>
        <w:rPr>
          <w:rFonts w:ascii="Arial" w:eastAsia="Times New Roman" w:hAnsi="Arial" w:cs="Arial"/>
          <w:lang w:eastAsia="en-GB"/>
        </w:rPr>
      </w:pPr>
      <w:r w:rsidRPr="00E21243">
        <w:rPr>
          <w:rFonts w:ascii="Arial" w:eastAsia="Times New Roman" w:hAnsi="Arial" w:cs="Arial"/>
          <w:lang w:eastAsia="en-GB"/>
        </w:rPr>
        <w:t xml:space="preserve">squeeze </w:t>
      </w:r>
      <w:hyperlink r:id="rId28" w:history="1">
        <w:r w:rsidRPr="001F2E99">
          <w:rPr>
            <w:rFonts w:ascii="Arial" w:eastAsia="Times New Roman" w:hAnsi="Arial" w:cs="Arial"/>
            <w:lang w:eastAsia="en-GB"/>
          </w:rPr>
          <w:t>lemon juice</w:t>
        </w:r>
      </w:hyperlink>
    </w:p>
    <w:p w:rsidR="00E21243" w:rsidRPr="00E21243" w:rsidRDefault="00E21243" w:rsidP="00E21243">
      <w:pPr>
        <w:spacing w:before="100" w:beforeAutospacing="1" w:after="100" w:afterAutospacing="1" w:line="240" w:lineRule="auto"/>
        <w:textAlignment w:val="baseline"/>
        <w:outlineLvl w:val="1"/>
        <w:rPr>
          <w:rFonts w:ascii="Arial" w:eastAsia="Times New Roman" w:hAnsi="Arial" w:cs="Arial"/>
          <w:b/>
          <w:bCs/>
          <w:lang w:eastAsia="en-GB"/>
        </w:rPr>
      </w:pPr>
      <w:r w:rsidRPr="00E21243">
        <w:rPr>
          <w:rFonts w:ascii="Arial" w:eastAsia="Times New Roman" w:hAnsi="Arial" w:cs="Arial"/>
          <w:b/>
          <w:bCs/>
          <w:lang w:eastAsia="en-GB"/>
        </w:rPr>
        <w:t>Preparation method</w:t>
      </w:r>
    </w:p>
    <w:p w:rsidR="00E21243" w:rsidRPr="00E21243" w:rsidRDefault="00E21243" w:rsidP="00E21243">
      <w:pPr>
        <w:numPr>
          <w:ilvl w:val="0"/>
          <w:numId w:val="4"/>
        </w:numPr>
        <w:spacing w:before="100" w:beforeAutospacing="1" w:after="100" w:afterAutospacing="1" w:line="240" w:lineRule="auto"/>
        <w:textAlignment w:val="baseline"/>
        <w:rPr>
          <w:rFonts w:ascii="Arial" w:eastAsia="Times New Roman" w:hAnsi="Arial" w:cs="Arial"/>
          <w:lang w:eastAsia="en-GB"/>
        </w:rPr>
      </w:pPr>
      <w:r w:rsidRPr="00E21243">
        <w:rPr>
          <w:rFonts w:ascii="Arial" w:eastAsia="Times New Roman" w:hAnsi="Arial" w:cs="Arial"/>
          <w:lang w:eastAsia="en-GB"/>
        </w:rPr>
        <w:t xml:space="preserve">Kid’s job: For the beany dip, place the chickpeas or beans into a bowl or a food processor. Blend or mash with a fork or masher (or the end of a rolling pin!) until the beans are a rough paste. Some beans will mash more easily than others. You can leave them chunky or keep going until they are smooth. Add the crushed garlic and tahini (if using) and mix well. </w:t>
      </w:r>
      <w:r w:rsidR="00164C58" w:rsidRPr="00E21243">
        <w:rPr>
          <w:rFonts w:ascii="Arial" w:eastAsia="Times New Roman" w:hAnsi="Arial" w:cs="Arial"/>
          <w:lang w:eastAsia="en-GB"/>
        </w:rPr>
        <w:t>To get the right “dippable” consistency</w:t>
      </w:r>
      <w:r w:rsidR="00164C58">
        <w:rPr>
          <w:rFonts w:ascii="Arial" w:eastAsia="Times New Roman" w:hAnsi="Arial" w:cs="Arial"/>
          <w:lang w:eastAsia="en-GB"/>
        </w:rPr>
        <w:t>,</w:t>
      </w:r>
      <w:r w:rsidR="00164C58" w:rsidRPr="00E21243">
        <w:rPr>
          <w:rFonts w:ascii="Arial" w:eastAsia="Times New Roman" w:hAnsi="Arial" w:cs="Arial"/>
          <w:lang w:eastAsia="en-GB"/>
        </w:rPr>
        <w:t xml:space="preserve"> add a teaspoon each of water, olive oil and lemon juice and mix well. </w:t>
      </w:r>
      <w:r w:rsidRPr="00E21243">
        <w:rPr>
          <w:rFonts w:ascii="Arial" w:eastAsia="Times New Roman" w:hAnsi="Arial" w:cs="Arial"/>
          <w:lang w:eastAsia="en-GB"/>
        </w:rPr>
        <w:t>Keep adding water, oil and lemon until the dip is the texture and taste you want</w:t>
      </w:r>
      <w:r w:rsidR="00164C58">
        <w:rPr>
          <w:rFonts w:ascii="Arial" w:eastAsia="Times New Roman" w:hAnsi="Arial" w:cs="Arial"/>
          <w:lang w:eastAsia="en-GB"/>
        </w:rPr>
        <w:t xml:space="preserve">. Add a little salt and pepper </w:t>
      </w:r>
      <w:r w:rsidRPr="00E21243">
        <w:rPr>
          <w:rFonts w:ascii="Arial" w:eastAsia="Times New Roman" w:hAnsi="Arial" w:cs="Arial"/>
          <w:lang w:eastAsia="en-GB"/>
        </w:rPr>
        <w:t>to taste.</w:t>
      </w:r>
    </w:p>
    <w:p w:rsidR="00E21243" w:rsidRPr="00E21243" w:rsidRDefault="00E21243" w:rsidP="00E21243">
      <w:pPr>
        <w:numPr>
          <w:ilvl w:val="0"/>
          <w:numId w:val="4"/>
        </w:numPr>
        <w:spacing w:before="100" w:beforeAutospacing="1" w:after="100" w:afterAutospacing="1" w:line="240" w:lineRule="auto"/>
        <w:textAlignment w:val="baseline"/>
        <w:rPr>
          <w:rFonts w:ascii="Arial" w:eastAsia="Times New Roman" w:hAnsi="Arial" w:cs="Arial"/>
          <w:lang w:eastAsia="en-GB"/>
        </w:rPr>
      </w:pPr>
      <w:r w:rsidRPr="00E21243">
        <w:rPr>
          <w:rFonts w:ascii="Arial" w:eastAsia="Times New Roman" w:hAnsi="Arial" w:cs="Arial"/>
          <w:lang w:eastAsia="en-GB"/>
        </w:rPr>
        <w:t xml:space="preserve">Kid’s job: For the cucumber yoghurt dip, grate the cucumber with a rotary grater or box grater (a grown up should supervise this). Add to a bowl with the yoghurt, lemon juice, </w:t>
      </w:r>
      <w:r w:rsidR="00164C58" w:rsidRPr="00E21243">
        <w:rPr>
          <w:rFonts w:ascii="Arial" w:eastAsia="Times New Roman" w:hAnsi="Arial" w:cs="Arial"/>
          <w:lang w:eastAsia="en-GB"/>
        </w:rPr>
        <w:t>and olive</w:t>
      </w:r>
      <w:r w:rsidRPr="00E21243">
        <w:rPr>
          <w:rFonts w:ascii="Arial" w:eastAsia="Times New Roman" w:hAnsi="Arial" w:cs="Arial"/>
          <w:lang w:eastAsia="en-GB"/>
        </w:rPr>
        <w:t xml:space="preserve"> oil. Add any herbs if you like, chopped with scissors. Stir well and then taste</w:t>
      </w:r>
      <w:r w:rsidR="00164C58">
        <w:rPr>
          <w:rFonts w:ascii="Arial" w:eastAsia="Times New Roman" w:hAnsi="Arial" w:cs="Arial"/>
          <w:lang w:eastAsia="en-GB"/>
        </w:rPr>
        <w:t xml:space="preserve"> </w:t>
      </w:r>
      <w:bookmarkStart w:id="0" w:name="_GoBack"/>
      <w:bookmarkEnd w:id="0"/>
      <w:r w:rsidRPr="00E21243">
        <w:rPr>
          <w:rFonts w:ascii="Arial" w:eastAsia="Times New Roman" w:hAnsi="Arial" w:cs="Arial"/>
          <w:lang w:eastAsia="en-GB"/>
        </w:rPr>
        <w:t>- add more lemon or seasoning as needed.</w:t>
      </w:r>
    </w:p>
    <w:p w:rsidR="00E21243" w:rsidRPr="00E21243" w:rsidRDefault="00E21243" w:rsidP="00E21243">
      <w:pPr>
        <w:numPr>
          <w:ilvl w:val="0"/>
          <w:numId w:val="4"/>
        </w:numPr>
        <w:spacing w:before="100" w:beforeAutospacing="1" w:after="100" w:afterAutospacing="1" w:line="240" w:lineRule="auto"/>
        <w:textAlignment w:val="baseline"/>
        <w:rPr>
          <w:rFonts w:ascii="Arial" w:eastAsia="Times New Roman" w:hAnsi="Arial" w:cs="Arial"/>
          <w:lang w:eastAsia="en-GB"/>
        </w:rPr>
      </w:pPr>
      <w:r w:rsidRPr="00E21243">
        <w:rPr>
          <w:rFonts w:ascii="Arial" w:eastAsia="Times New Roman" w:hAnsi="Arial" w:cs="Arial"/>
          <w:lang w:eastAsia="en-GB"/>
        </w:rPr>
        <w:t>Kid’s job: For the fruity salsa, carefully chop the cherry tomatoes or big tomatoes into small pieces using a salad knife (a grown up should supervise this) stir the chopped tomatoes together with the chopped spring onions, cucumber, mango and sweetcorn. Mix in any chopped herbs you want to add, with a teaspoon of olive oil and have a taste. You may want to add a squeeze of lemon or a pinch of sugar.</w:t>
      </w:r>
    </w:p>
    <w:p w:rsidR="00095D9C" w:rsidRPr="001F2E99" w:rsidRDefault="00E21243" w:rsidP="001F2E99">
      <w:pPr>
        <w:numPr>
          <w:ilvl w:val="0"/>
          <w:numId w:val="4"/>
        </w:numPr>
        <w:spacing w:before="100" w:beforeAutospacing="1" w:after="100" w:afterAutospacing="1" w:line="240" w:lineRule="auto"/>
        <w:textAlignment w:val="baseline"/>
      </w:pPr>
      <w:r w:rsidRPr="00E21243">
        <w:rPr>
          <w:rFonts w:ascii="Arial" w:eastAsia="Times New Roman" w:hAnsi="Arial" w:cs="Arial"/>
          <w:lang w:eastAsia="en-GB"/>
        </w:rPr>
        <w:t xml:space="preserve">Serve the dips with </w:t>
      </w:r>
      <w:r w:rsidR="009920F9">
        <w:rPr>
          <w:rFonts w:ascii="Arial" w:eastAsia="Times New Roman" w:hAnsi="Arial" w:cs="Arial"/>
          <w:lang w:eastAsia="en-GB"/>
        </w:rPr>
        <w:t>veg sticks</w:t>
      </w:r>
      <w:r w:rsidRPr="00E21243">
        <w:rPr>
          <w:rFonts w:ascii="Arial" w:eastAsia="Times New Roman" w:hAnsi="Arial" w:cs="Arial"/>
          <w:lang w:eastAsia="en-GB"/>
        </w:rPr>
        <w:t>, strips of pitta bread for dipping or use as a topping for wraps and sandwiches.</w:t>
      </w:r>
    </w:p>
    <w:sectPr w:rsidR="00095D9C" w:rsidRPr="001F2E99" w:rsidSect="00164C58">
      <w:footerReference w:type="default" r:id="rId29"/>
      <w:pgSz w:w="11906" w:h="16838"/>
      <w:pgMar w:top="1440" w:right="1440" w:bottom="709"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73" w:rsidRDefault="00CD0D73" w:rsidP="00CD0D73">
      <w:pPr>
        <w:spacing w:after="0" w:line="240" w:lineRule="auto"/>
      </w:pPr>
      <w:r>
        <w:separator/>
      </w:r>
    </w:p>
  </w:endnote>
  <w:endnote w:type="continuationSeparator" w:id="0">
    <w:p w:rsidR="00CD0D73" w:rsidRDefault="00CD0D73" w:rsidP="00C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25" w:rsidRDefault="00164C58" w:rsidP="005A3A25">
    <w:pPr>
      <w:tabs>
        <w:tab w:val="center" w:pos="4513"/>
        <w:tab w:val="right" w:pos="9026"/>
      </w:tabs>
      <w:spacing w:after="0" w:line="240" w:lineRule="auto"/>
      <w:jc w:val="center"/>
      <w:rPr>
        <w:rFonts w:ascii="Times New Roman" w:eastAsia="Times New Roman" w:hAnsi="Times New Roman" w:cs="Times New Roman"/>
        <w:b/>
        <w:bCs/>
        <w:sz w:val="16"/>
        <w:szCs w:val="24"/>
        <w:lang w:eastAsia="en-GB"/>
      </w:rPr>
    </w:pPr>
    <w:r w:rsidRPr="00164C58">
      <w:rPr>
        <w:rFonts w:ascii="Times New Roman" w:eastAsia="Times New Roman" w:hAnsi="Times New Roman" w:cs="Times New Roman"/>
        <w:noProof/>
        <w:sz w:val="16"/>
        <w:szCs w:val="16"/>
        <w:lang w:eastAsia="en-GB"/>
      </w:rPr>
      <w:drawing>
        <wp:anchor distT="0" distB="0" distL="114300" distR="114300" simplePos="0" relativeHeight="251660288" behindDoc="1" locked="0" layoutInCell="1" allowOverlap="1" wp14:anchorId="5FE48534" wp14:editId="5CD70B3C">
          <wp:simplePos x="0" y="0"/>
          <wp:positionH relativeFrom="column">
            <wp:posOffset>-833755</wp:posOffset>
          </wp:positionH>
          <wp:positionV relativeFrom="paragraph">
            <wp:posOffset>16510</wp:posOffset>
          </wp:positionV>
          <wp:extent cx="1333500" cy="469265"/>
          <wp:effectExtent l="0" t="0" r="0" b="6985"/>
          <wp:wrapTight wrapText="bothSides">
            <wp:wrapPolygon edited="0">
              <wp:start x="0" y="0"/>
              <wp:lineTo x="0" y="21045"/>
              <wp:lineTo x="21291" y="21045"/>
              <wp:lineTo x="21291" y="0"/>
              <wp:lineTo x="0" y="0"/>
            </wp:wrapPolygon>
          </wp:wrapTight>
          <wp:docPr id="2" name="Picture 2" descr="H:\Public Health\FLiC\From memory stick 24.07.18\FLIC Facebook\Facebook promo\LPT FLIC f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ublic Health\FLiC\From memory stick 24.07.18\FLIC Facebook\Facebook promo\LPT FLIC f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C58" w:rsidRPr="005A3A25" w:rsidRDefault="00164C58" w:rsidP="005A3A25">
    <w:pPr>
      <w:tabs>
        <w:tab w:val="center" w:pos="4513"/>
        <w:tab w:val="right" w:pos="9026"/>
      </w:tabs>
      <w:spacing w:after="0" w:line="240" w:lineRule="auto"/>
      <w:jc w:val="center"/>
      <w:rPr>
        <w:rFonts w:ascii="Times New Roman" w:eastAsia="Times New Roman" w:hAnsi="Times New Roman" w:cs="Times New Roman"/>
        <w:b/>
        <w:bCs/>
        <w:sz w:val="16"/>
        <w:szCs w:val="24"/>
        <w:lang w:eastAsia="en-GB"/>
      </w:rPr>
    </w:pPr>
  </w:p>
  <w:p w:rsidR="005A3A25" w:rsidRPr="005A3A25" w:rsidRDefault="005A3A25" w:rsidP="005A3A25">
    <w:pPr>
      <w:tabs>
        <w:tab w:val="center" w:pos="4513"/>
        <w:tab w:val="right" w:pos="9026"/>
      </w:tabs>
      <w:spacing w:after="0" w:line="240" w:lineRule="auto"/>
      <w:rPr>
        <w:rFonts w:ascii="Times New Roman" w:eastAsia="Times New Roman" w:hAnsi="Times New Roman" w:cs="Times New Roman"/>
        <w:sz w:val="24"/>
        <w:szCs w:val="24"/>
        <w:lang w:eastAsia="en-GB"/>
      </w:rPr>
    </w:pPr>
    <w:r w:rsidRPr="005A3A25">
      <w:rPr>
        <w:rFonts w:ascii="Times New Roman" w:eastAsia="Times New Roman" w:hAnsi="Times New Roman" w:cs="Times New Roman"/>
        <w:sz w:val="24"/>
        <w:szCs w:val="24"/>
        <w:lang w:eastAsia="en-GB"/>
      </w:rPr>
      <w:tab/>
    </w:r>
  </w:p>
  <w:p w:rsidR="00164C58" w:rsidRPr="00164C58" w:rsidRDefault="00164C58" w:rsidP="00164C58">
    <w:pPr>
      <w:spacing w:after="0" w:line="240" w:lineRule="auto"/>
      <w:ind w:right="-58"/>
      <w:jc w:val="center"/>
      <w:rPr>
        <w:rFonts w:ascii="Arial" w:eastAsia="Times New Roman" w:hAnsi="Arial" w:cs="Arial"/>
        <w:sz w:val="16"/>
        <w:szCs w:val="16"/>
      </w:rPr>
    </w:pPr>
    <w:r w:rsidRPr="00164C58">
      <w:rPr>
        <w:rFonts w:ascii="Arial" w:eastAsia="Times New Roman" w:hAnsi="Arial" w:cs="Arial"/>
        <w:sz w:val="16"/>
        <w:szCs w:val="16"/>
      </w:rPr>
      <w:t>Developed and produced by Leicestershire Nutrition and Dietetic Services – May 2020 LNDS1</w:t>
    </w:r>
    <w:r w:rsidRPr="00164C58">
      <w:rPr>
        <w:rFonts w:ascii="Arial" w:eastAsia="Times New Roman" w:hAnsi="Arial" w:cs="Arial"/>
        <w:sz w:val="16"/>
        <w:szCs w:val="16"/>
      </w:rPr>
      <w:t>98</w:t>
    </w:r>
  </w:p>
  <w:p w:rsidR="00164C58" w:rsidRPr="00164C58" w:rsidRDefault="00164C58" w:rsidP="00164C58">
    <w:pPr>
      <w:spacing w:after="0" w:line="240" w:lineRule="auto"/>
      <w:ind w:right="-58"/>
      <w:jc w:val="center"/>
      <w:rPr>
        <w:rFonts w:ascii="Arial" w:eastAsia="Times New Roman" w:hAnsi="Arial" w:cs="Arial"/>
        <w:sz w:val="16"/>
        <w:szCs w:val="16"/>
      </w:rPr>
    </w:pPr>
    <w:r w:rsidRPr="00164C58">
      <w:rPr>
        <w:rFonts w:ascii="Arial" w:eastAsia="Times New Roman" w:hAnsi="Arial" w:cs="Arial"/>
        <w:sz w:val="16"/>
        <w:szCs w:val="16"/>
      </w:rPr>
      <w:t xml:space="preserve">Crown Copyright – University Hospitals of Leicester NHS Trust and Leicestershire Partnership NHS Trust </w:t>
    </w:r>
  </w:p>
  <w:p w:rsidR="00164C58" w:rsidRDefault="00164C58" w:rsidP="00164C58">
    <w:pPr>
      <w:tabs>
        <w:tab w:val="center" w:pos="4153"/>
        <w:tab w:val="right" w:pos="8306"/>
      </w:tabs>
      <w:spacing w:after="0" w:line="240" w:lineRule="auto"/>
      <w:jc w:val="center"/>
      <w:rPr>
        <w:rFonts w:ascii="Arial" w:eastAsia="Times New Roman" w:hAnsi="Arial" w:cs="Arial"/>
        <w:color w:val="0000FF"/>
        <w:sz w:val="16"/>
        <w:szCs w:val="16"/>
        <w:u w:val="single"/>
      </w:rPr>
    </w:pPr>
    <w:r w:rsidRPr="00164C58">
      <w:rPr>
        <w:rFonts w:ascii="Arial" w:eastAsia="Times New Roman" w:hAnsi="Arial" w:cs="Arial"/>
        <w:sz w:val="16"/>
        <w:szCs w:val="16"/>
      </w:rPr>
      <w:t xml:space="preserve">Access our website on </w:t>
    </w:r>
    <w:hyperlink r:id="rId2" w:history="1">
      <w:r w:rsidRPr="00164C58">
        <w:rPr>
          <w:rFonts w:ascii="Arial" w:eastAsia="Times New Roman" w:hAnsi="Arial" w:cs="Arial"/>
          <w:color w:val="0000FF"/>
          <w:sz w:val="16"/>
          <w:szCs w:val="16"/>
          <w:u w:val="single"/>
        </w:rPr>
        <w:t>www.lnds.nhs.uk</w:t>
      </w:r>
    </w:hyperlink>
  </w:p>
  <w:p w:rsidR="00164C58" w:rsidRPr="00164C58" w:rsidRDefault="00164C58" w:rsidP="00164C58">
    <w:pPr>
      <w:tabs>
        <w:tab w:val="center" w:pos="4153"/>
        <w:tab w:val="right" w:pos="8306"/>
      </w:tabs>
      <w:spacing w:after="0" w:line="240" w:lineRule="auto"/>
      <w:jc w:val="center"/>
      <w:rPr>
        <w:rFonts w:ascii="Times New Roman" w:eastAsia="Times New Roman" w:hAnsi="Times New Roman" w:cs="Times New Roman"/>
        <w:sz w:val="16"/>
        <w:szCs w:val="16"/>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73" w:rsidRDefault="00CD0D73" w:rsidP="00CD0D73">
      <w:pPr>
        <w:spacing w:after="0" w:line="240" w:lineRule="auto"/>
      </w:pPr>
      <w:r>
        <w:separator/>
      </w:r>
    </w:p>
  </w:footnote>
  <w:footnote w:type="continuationSeparator" w:id="0">
    <w:p w:rsidR="00CD0D73" w:rsidRDefault="00CD0D73" w:rsidP="00CD0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12C6"/>
    <w:multiLevelType w:val="multilevel"/>
    <w:tmpl w:val="AD5E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D433C"/>
    <w:multiLevelType w:val="multilevel"/>
    <w:tmpl w:val="1D9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A02B1"/>
    <w:multiLevelType w:val="multilevel"/>
    <w:tmpl w:val="D08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8338A9"/>
    <w:multiLevelType w:val="multilevel"/>
    <w:tmpl w:val="D13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43"/>
    <w:rsid w:val="000A40F5"/>
    <w:rsid w:val="00164C58"/>
    <w:rsid w:val="001F2E99"/>
    <w:rsid w:val="0020148D"/>
    <w:rsid w:val="005A3A25"/>
    <w:rsid w:val="005E0752"/>
    <w:rsid w:val="007746EF"/>
    <w:rsid w:val="00861CB8"/>
    <w:rsid w:val="00892089"/>
    <w:rsid w:val="009920F9"/>
    <w:rsid w:val="00A807D0"/>
    <w:rsid w:val="00CD0D73"/>
    <w:rsid w:val="00D85CAA"/>
    <w:rsid w:val="00E2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12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24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1243"/>
    <w:rPr>
      <w:color w:val="0000FF"/>
      <w:u w:val="single"/>
    </w:rPr>
  </w:style>
  <w:style w:type="paragraph" w:styleId="NormalWeb">
    <w:name w:val="Normal (Web)"/>
    <w:basedOn w:val="Normal"/>
    <w:uiPriority w:val="99"/>
    <w:semiHidden/>
    <w:unhideWhenUsed/>
    <w:rsid w:val="00E21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gredient">
    <w:name w:val="ingredient"/>
    <w:basedOn w:val="Normal"/>
    <w:rsid w:val="00E21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99"/>
    <w:rPr>
      <w:rFonts w:ascii="Tahoma" w:hAnsi="Tahoma" w:cs="Tahoma"/>
      <w:sz w:val="16"/>
      <w:szCs w:val="16"/>
    </w:rPr>
  </w:style>
  <w:style w:type="paragraph" w:styleId="Header">
    <w:name w:val="header"/>
    <w:basedOn w:val="Normal"/>
    <w:link w:val="HeaderChar"/>
    <w:uiPriority w:val="99"/>
    <w:unhideWhenUsed/>
    <w:rsid w:val="00CD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73"/>
  </w:style>
  <w:style w:type="paragraph" w:styleId="Footer">
    <w:name w:val="footer"/>
    <w:basedOn w:val="Normal"/>
    <w:link w:val="FooterChar"/>
    <w:unhideWhenUsed/>
    <w:rsid w:val="00CD0D73"/>
    <w:pPr>
      <w:tabs>
        <w:tab w:val="center" w:pos="4513"/>
        <w:tab w:val="right" w:pos="9026"/>
      </w:tabs>
      <w:spacing w:after="0" w:line="240" w:lineRule="auto"/>
    </w:pPr>
  </w:style>
  <w:style w:type="character" w:customStyle="1" w:styleId="FooterChar">
    <w:name w:val="Footer Char"/>
    <w:basedOn w:val="DefaultParagraphFont"/>
    <w:link w:val="Footer"/>
    <w:rsid w:val="00CD0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12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24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1243"/>
    <w:rPr>
      <w:color w:val="0000FF"/>
      <w:u w:val="single"/>
    </w:rPr>
  </w:style>
  <w:style w:type="paragraph" w:styleId="NormalWeb">
    <w:name w:val="Normal (Web)"/>
    <w:basedOn w:val="Normal"/>
    <w:uiPriority w:val="99"/>
    <w:semiHidden/>
    <w:unhideWhenUsed/>
    <w:rsid w:val="00E21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gredient">
    <w:name w:val="ingredient"/>
    <w:basedOn w:val="Normal"/>
    <w:rsid w:val="00E21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99"/>
    <w:rPr>
      <w:rFonts w:ascii="Tahoma" w:hAnsi="Tahoma" w:cs="Tahoma"/>
      <w:sz w:val="16"/>
      <w:szCs w:val="16"/>
    </w:rPr>
  </w:style>
  <w:style w:type="paragraph" w:styleId="Header">
    <w:name w:val="header"/>
    <w:basedOn w:val="Normal"/>
    <w:link w:val="HeaderChar"/>
    <w:uiPriority w:val="99"/>
    <w:unhideWhenUsed/>
    <w:rsid w:val="00CD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73"/>
  </w:style>
  <w:style w:type="paragraph" w:styleId="Footer">
    <w:name w:val="footer"/>
    <w:basedOn w:val="Normal"/>
    <w:link w:val="FooterChar"/>
    <w:unhideWhenUsed/>
    <w:rsid w:val="00CD0D73"/>
    <w:pPr>
      <w:tabs>
        <w:tab w:val="center" w:pos="4513"/>
        <w:tab w:val="right" w:pos="9026"/>
      </w:tabs>
      <w:spacing w:after="0" w:line="240" w:lineRule="auto"/>
    </w:pPr>
  </w:style>
  <w:style w:type="character" w:customStyle="1" w:styleId="FooterChar">
    <w:name w:val="Footer Char"/>
    <w:basedOn w:val="DefaultParagraphFont"/>
    <w:link w:val="Footer"/>
    <w:rsid w:val="00C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992">
      <w:bodyDiv w:val="1"/>
      <w:marLeft w:val="0"/>
      <w:marRight w:val="0"/>
      <w:marTop w:val="0"/>
      <w:marBottom w:val="0"/>
      <w:divBdr>
        <w:top w:val="none" w:sz="0" w:space="0" w:color="auto"/>
        <w:left w:val="none" w:sz="0" w:space="0" w:color="auto"/>
        <w:bottom w:val="none" w:sz="0" w:space="0" w:color="auto"/>
        <w:right w:val="none" w:sz="0" w:space="0" w:color="auto"/>
      </w:divBdr>
    </w:div>
    <w:div w:id="1810711459">
      <w:bodyDiv w:val="1"/>
      <w:marLeft w:val="0"/>
      <w:marRight w:val="0"/>
      <w:marTop w:val="0"/>
      <w:marBottom w:val="0"/>
      <w:divBdr>
        <w:top w:val="none" w:sz="0" w:space="0" w:color="auto"/>
        <w:left w:val="none" w:sz="0" w:space="0" w:color="auto"/>
        <w:bottom w:val="none" w:sz="0" w:space="0" w:color="auto"/>
        <w:right w:val="none" w:sz="0" w:space="0" w:color="auto"/>
      </w:divBdr>
      <w:divsChild>
        <w:div w:id="1326857927">
          <w:marLeft w:val="0"/>
          <w:marRight w:val="0"/>
          <w:marTop w:val="0"/>
          <w:marBottom w:val="0"/>
          <w:divBdr>
            <w:top w:val="none" w:sz="0" w:space="0" w:color="auto"/>
            <w:left w:val="none" w:sz="0" w:space="0" w:color="auto"/>
            <w:bottom w:val="none" w:sz="0" w:space="0" w:color="auto"/>
            <w:right w:val="none" w:sz="0" w:space="0" w:color="auto"/>
          </w:divBdr>
          <w:divsChild>
            <w:div w:id="2015765221">
              <w:marLeft w:val="0"/>
              <w:marRight w:val="0"/>
              <w:marTop w:val="0"/>
              <w:marBottom w:val="0"/>
              <w:divBdr>
                <w:top w:val="none" w:sz="0" w:space="0" w:color="auto"/>
                <w:left w:val="none" w:sz="0" w:space="0" w:color="auto"/>
                <w:bottom w:val="none" w:sz="0" w:space="0" w:color="auto"/>
                <w:right w:val="none" w:sz="0" w:space="0" w:color="auto"/>
              </w:divBdr>
              <w:divsChild>
                <w:div w:id="2102096947">
                  <w:marLeft w:val="0"/>
                  <w:marRight w:val="0"/>
                  <w:marTop w:val="0"/>
                  <w:marBottom w:val="0"/>
                  <w:divBdr>
                    <w:top w:val="none" w:sz="0" w:space="0" w:color="auto"/>
                    <w:left w:val="none" w:sz="0" w:space="0" w:color="auto"/>
                    <w:bottom w:val="none" w:sz="0" w:space="0" w:color="auto"/>
                    <w:right w:val="none" w:sz="0" w:space="0" w:color="auto"/>
                  </w:divBdr>
                  <w:divsChild>
                    <w:div w:id="55206618">
                      <w:marLeft w:val="0"/>
                      <w:marRight w:val="0"/>
                      <w:marTop w:val="0"/>
                      <w:marBottom w:val="0"/>
                      <w:divBdr>
                        <w:top w:val="none" w:sz="0" w:space="0" w:color="auto"/>
                        <w:left w:val="none" w:sz="0" w:space="0" w:color="auto"/>
                        <w:bottom w:val="none" w:sz="0" w:space="0" w:color="auto"/>
                        <w:right w:val="none" w:sz="0" w:space="0" w:color="auto"/>
                      </w:divBdr>
                      <w:divsChild>
                        <w:div w:id="1733770871">
                          <w:marLeft w:val="0"/>
                          <w:marRight w:val="0"/>
                          <w:marTop w:val="0"/>
                          <w:marBottom w:val="0"/>
                          <w:divBdr>
                            <w:top w:val="none" w:sz="0" w:space="0" w:color="auto"/>
                            <w:left w:val="none" w:sz="0" w:space="0" w:color="auto"/>
                            <w:bottom w:val="none" w:sz="0" w:space="0" w:color="auto"/>
                            <w:right w:val="none" w:sz="0" w:space="0" w:color="auto"/>
                          </w:divBdr>
                          <w:divsChild>
                            <w:div w:id="1809282693">
                              <w:marLeft w:val="0"/>
                              <w:marRight w:val="0"/>
                              <w:marTop w:val="0"/>
                              <w:marBottom w:val="0"/>
                              <w:divBdr>
                                <w:top w:val="none" w:sz="0" w:space="0" w:color="auto"/>
                                <w:left w:val="none" w:sz="0" w:space="0" w:color="auto"/>
                                <w:bottom w:val="none" w:sz="0" w:space="0" w:color="auto"/>
                                <w:right w:val="none" w:sz="0" w:space="0" w:color="auto"/>
                              </w:divBdr>
                              <w:divsChild>
                                <w:div w:id="236940872">
                                  <w:marLeft w:val="0"/>
                                  <w:marRight w:val="0"/>
                                  <w:marTop w:val="0"/>
                                  <w:marBottom w:val="0"/>
                                  <w:divBdr>
                                    <w:top w:val="none" w:sz="0" w:space="0" w:color="auto"/>
                                    <w:left w:val="none" w:sz="0" w:space="0" w:color="auto"/>
                                    <w:bottom w:val="none" w:sz="0" w:space="0" w:color="auto"/>
                                    <w:right w:val="none" w:sz="0" w:space="0" w:color="auto"/>
                                  </w:divBdr>
                                  <w:divsChild>
                                    <w:div w:id="1839465906">
                                      <w:marLeft w:val="0"/>
                                      <w:marRight w:val="0"/>
                                      <w:marTop w:val="0"/>
                                      <w:marBottom w:val="0"/>
                                      <w:divBdr>
                                        <w:top w:val="none" w:sz="0" w:space="0" w:color="auto"/>
                                        <w:left w:val="none" w:sz="0" w:space="0" w:color="auto"/>
                                        <w:bottom w:val="none" w:sz="0" w:space="0" w:color="auto"/>
                                        <w:right w:val="none" w:sz="0" w:space="0" w:color="auto"/>
                                      </w:divBdr>
                                      <w:divsChild>
                                        <w:div w:id="1091588600">
                                          <w:marLeft w:val="0"/>
                                          <w:marRight w:val="0"/>
                                          <w:marTop w:val="0"/>
                                          <w:marBottom w:val="0"/>
                                          <w:divBdr>
                                            <w:top w:val="none" w:sz="0" w:space="0" w:color="auto"/>
                                            <w:left w:val="none" w:sz="0" w:space="0" w:color="auto"/>
                                            <w:bottom w:val="none" w:sz="0" w:space="0" w:color="auto"/>
                                            <w:right w:val="none" w:sz="0" w:space="0" w:color="auto"/>
                                          </w:divBdr>
                                        </w:div>
                                        <w:div w:id="13670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food/borlotti_bean" TargetMode="External"/><Relationship Id="rId18" Type="http://schemas.openxmlformats.org/officeDocument/2006/relationships/hyperlink" Target="http://www.bbc.co.uk/food/yoghurt" TargetMode="External"/><Relationship Id="rId26" Type="http://schemas.openxmlformats.org/officeDocument/2006/relationships/hyperlink" Target="http://www.bbc.co.uk/food/coriander" TargetMode="External"/><Relationship Id="rId3" Type="http://schemas.microsoft.com/office/2007/relationships/stylesWithEffects" Target="stylesWithEffects.xml"/><Relationship Id="rId21" Type="http://schemas.openxmlformats.org/officeDocument/2006/relationships/hyperlink" Target="http://www.bbc.co.uk/food/cherry_tomatoes" TargetMode="External"/><Relationship Id="rId7" Type="http://schemas.openxmlformats.org/officeDocument/2006/relationships/endnotes" Target="endnotes.xml"/><Relationship Id="rId12" Type="http://schemas.openxmlformats.org/officeDocument/2006/relationships/hyperlink" Target="http://www.bbc.co.uk/food/butter_bean" TargetMode="External"/><Relationship Id="rId17" Type="http://schemas.openxmlformats.org/officeDocument/2006/relationships/hyperlink" Target="http://www.bbc.co.uk/food/cucumber" TargetMode="External"/><Relationship Id="rId25" Type="http://schemas.openxmlformats.org/officeDocument/2006/relationships/hyperlink" Target="http://www.bbc.co.uk/food/sweetcorn" TargetMode="External"/><Relationship Id="rId2" Type="http://schemas.openxmlformats.org/officeDocument/2006/relationships/styles" Target="styles.xml"/><Relationship Id="rId16" Type="http://schemas.openxmlformats.org/officeDocument/2006/relationships/hyperlink" Target="http://www.bbc.co.uk/food/lemon_juice" TargetMode="External"/><Relationship Id="rId20" Type="http://schemas.openxmlformats.org/officeDocument/2006/relationships/hyperlink" Target="http://www.bbc.co.uk/food/coriand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food/chickpea" TargetMode="External"/><Relationship Id="rId24" Type="http://schemas.openxmlformats.org/officeDocument/2006/relationships/hyperlink" Target="http://www.bbc.co.uk/food/mango" TargetMode="External"/><Relationship Id="rId5" Type="http://schemas.openxmlformats.org/officeDocument/2006/relationships/webSettings" Target="webSettings.xml"/><Relationship Id="rId15" Type="http://schemas.openxmlformats.org/officeDocument/2006/relationships/hyperlink" Target="http://www.bbc.co.uk/food/olive_oil" TargetMode="External"/><Relationship Id="rId23" Type="http://schemas.openxmlformats.org/officeDocument/2006/relationships/hyperlink" Target="http://www.bbc.co.uk/food/cucumber" TargetMode="External"/><Relationship Id="rId28" Type="http://schemas.openxmlformats.org/officeDocument/2006/relationships/hyperlink" Target="http://www.bbc.co.uk/food/lemon_juice" TargetMode="External"/><Relationship Id="rId10" Type="http://schemas.openxmlformats.org/officeDocument/2006/relationships/image" Target="media/image3.jpeg"/><Relationship Id="rId19" Type="http://schemas.openxmlformats.org/officeDocument/2006/relationships/hyperlink" Target="http://www.bbc.co.uk/food/lemon_ju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c.co.uk/food/garlic" TargetMode="External"/><Relationship Id="rId22" Type="http://schemas.openxmlformats.org/officeDocument/2006/relationships/hyperlink" Target="http://www.bbc.co.uk/food/spring_onion" TargetMode="External"/><Relationship Id="rId27" Type="http://schemas.openxmlformats.org/officeDocument/2006/relationships/hyperlink" Target="http://www.bbc.co.uk/food/olive_oi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nds.nhs.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Helen</dc:creator>
  <cp:lastModifiedBy>Hull Juliet</cp:lastModifiedBy>
  <cp:revision>2</cp:revision>
  <cp:lastPrinted>2019-09-11T08:28:00Z</cp:lastPrinted>
  <dcterms:created xsi:type="dcterms:W3CDTF">2020-06-11T11:51:00Z</dcterms:created>
  <dcterms:modified xsi:type="dcterms:W3CDTF">2020-06-11T11:51:00Z</dcterms:modified>
</cp:coreProperties>
</file>